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displacedByCustomXml="next"/>
    <w:bookmarkEnd w:id="0" w:displacedByCustomXml="next"/>
    <w:sdt>
      <w:sdtPr>
        <w:id w:val="1315606948"/>
        <w:lock w:val="contentLocked"/>
        <w:placeholder>
          <w:docPart w:val="DefaultPlaceholder_1082065158"/>
        </w:placeholder>
        <w:group/>
      </w:sdtPr>
      <w:sdtEndPr>
        <w:rPr>
          <w:rFonts w:eastAsiaTheme="minorHAnsi" w:cstheme="minorBidi"/>
          <w:b w:val="0"/>
          <w:caps w:val="0"/>
          <w:spacing w:val="0"/>
          <w:kern w:val="0"/>
          <w:szCs w:val="24"/>
        </w:rPr>
      </w:sdtEndPr>
      <w:sdtContent>
        <w:p w:rsidR="008F22A5" w:rsidRDefault="00A005A6" w:rsidP="00223DF1">
          <w:pPr>
            <w:pStyle w:val="Title"/>
          </w:pPr>
          <w:r>
            <w:t>DCP 240 Consultation response form</w:t>
          </w:r>
        </w:p>
        <w:p w:rsidR="00A828F0" w:rsidRDefault="00251AF3" w:rsidP="00A828F0">
          <w:pPr>
            <w:pStyle w:val="BodyTextNoSpacing"/>
          </w:pPr>
          <w:r>
            <w:t xml:space="preserve">To: </w:t>
          </w:r>
          <w:r w:rsidR="00A005A6">
            <w:t>Claire Hynes</w:t>
          </w:r>
        </w:p>
        <w:p w:rsidR="00A828F0" w:rsidRDefault="00A828F0" w:rsidP="00A828F0">
          <w:pPr>
            <w:pStyle w:val="BodyTextNoSpacing"/>
          </w:pPr>
          <w:r>
            <w:t xml:space="preserve">Email: </w:t>
          </w:r>
          <w:hyperlink r:id="rId9" w:history="1">
            <w:r>
              <w:rPr>
                <w:rStyle w:val="Hyperlink"/>
              </w:rPr>
              <w:t>DCUSA@electralink.co.uk</w:t>
            </w:r>
          </w:hyperlink>
        </w:p>
        <w:p w:rsidR="00223DF1" w:rsidRDefault="00251AF3" w:rsidP="00A828F0">
          <w:pPr>
            <w:pStyle w:val="BodyText"/>
          </w:pPr>
          <w:r>
            <w:t xml:space="preserve">Response Deadline: </w:t>
          </w:r>
          <w:r w:rsidR="00A005A6">
            <w:t>12 June 2015</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Tr="00EE2CEA">
            <w:tc>
              <w:tcPr>
                <w:tcW w:w="2268" w:type="dxa"/>
              </w:tcPr>
              <w:p w:rsidR="00A828F0" w:rsidRDefault="00A828F0" w:rsidP="00A828F0">
                <w:pPr>
                  <w:pStyle w:val="BodyTextNoSpacing"/>
                </w:pPr>
                <w:r>
                  <w:t>Name:</w:t>
                </w:r>
              </w:p>
            </w:tc>
            <w:sdt>
              <w:sdtPr>
                <w:alias w:val="Name"/>
                <w:tag w:val="name"/>
                <w:id w:val="-791902344"/>
                <w:placeholder>
                  <w:docPart w:val="E11279CC0D1643249AD3597CB3218778"/>
                </w:placeholder>
                <w:showingPlcHdr/>
                <w:text/>
              </w:sdtPr>
              <w:sdtEndPr/>
              <w:sdtContent>
                <w:tc>
                  <w:tcPr>
                    <w:tcW w:w="6761" w:type="dxa"/>
                  </w:tcPr>
                  <w:p w:rsidR="00A828F0" w:rsidRDefault="00A828F0"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Organisation:</w:t>
                </w:r>
              </w:p>
            </w:tc>
            <w:sdt>
              <w:sdtPr>
                <w:alias w:val="Organisation"/>
                <w:tag w:val="organisation"/>
                <w:id w:val="1705980625"/>
                <w:placeholder>
                  <w:docPart w:val="E11279CC0D1643249AD3597CB3218778"/>
                </w:placeholder>
                <w:showingPlcHdr/>
                <w:text/>
              </w:sdtPr>
              <w:sdtEndPr/>
              <w:sdtContent>
                <w:tc>
                  <w:tcPr>
                    <w:tcW w:w="6761" w:type="dxa"/>
                  </w:tcPr>
                  <w:p w:rsidR="00A828F0" w:rsidRDefault="00A828F0"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Role:</w:t>
                </w:r>
              </w:p>
            </w:tc>
            <w:sdt>
              <w:sdtPr>
                <w:alias w:val="Role"/>
                <w:tag w:val="role"/>
                <w:id w:val="91292745"/>
                <w:placeholder>
                  <w:docPart w:val="92DE11C7578245D7890B3E8FC18DB165"/>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rsidR="00A828F0" w:rsidRDefault="00A828F0" w:rsidP="00A828F0">
                    <w:pPr>
                      <w:pStyle w:val="BodyTextNoSpacing"/>
                    </w:pPr>
                    <w:r w:rsidRPr="005D19FB">
                      <w:rPr>
                        <w:rStyle w:val="PlaceholderText"/>
                      </w:rPr>
                      <w:t>Choose an item.</w:t>
                    </w:r>
                  </w:p>
                </w:tc>
              </w:sdtContent>
            </w:sdt>
          </w:tr>
          <w:tr w:rsidR="00A828F0" w:rsidTr="00EE2CEA">
            <w:tc>
              <w:tcPr>
                <w:tcW w:w="2268" w:type="dxa"/>
              </w:tcPr>
              <w:p w:rsidR="00A828F0" w:rsidRDefault="00A828F0" w:rsidP="00A828F0">
                <w:pPr>
                  <w:pStyle w:val="BodyTextNoSpacing"/>
                </w:pPr>
                <w:r>
                  <w:t>Email address:</w:t>
                </w:r>
              </w:p>
            </w:tc>
            <w:sdt>
              <w:sdtPr>
                <w:alias w:val="Email address"/>
                <w:tag w:val="email_address"/>
                <w:id w:val="1342744291"/>
                <w:placeholder>
                  <w:docPart w:val="E11279CC0D1643249AD3597CB3218778"/>
                </w:placeholder>
                <w:showingPlcHdr/>
                <w:text/>
              </w:sdtPr>
              <w:sdtEndPr/>
              <w:sdtContent>
                <w:tc>
                  <w:tcPr>
                    <w:tcW w:w="6761" w:type="dxa"/>
                  </w:tcPr>
                  <w:p w:rsidR="00A828F0" w:rsidRDefault="007361B2"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Phone number:</w:t>
                </w:r>
              </w:p>
            </w:tc>
            <w:sdt>
              <w:sdtPr>
                <w:alias w:val="Phone Number"/>
                <w:tag w:val="phone_number"/>
                <w:id w:val="-1553148916"/>
                <w:placeholder>
                  <w:docPart w:val="E11279CC0D1643249AD3597CB3218778"/>
                </w:placeholder>
                <w:showingPlcHdr/>
                <w:text/>
              </w:sdtPr>
              <w:sdtEndPr/>
              <w:sdtContent>
                <w:tc>
                  <w:tcPr>
                    <w:tcW w:w="6761" w:type="dxa"/>
                  </w:tcPr>
                  <w:p w:rsidR="00A828F0" w:rsidRDefault="007361B2" w:rsidP="00A828F0">
                    <w:pPr>
                      <w:pStyle w:val="BodyTextNoSpacing"/>
                    </w:pPr>
                    <w:r w:rsidRPr="005D19FB">
                      <w:rPr>
                        <w:rStyle w:val="PlaceholderText"/>
                      </w:rPr>
                      <w:t>Click here to enter text.</w:t>
                    </w:r>
                  </w:p>
                </w:tc>
              </w:sdtContent>
            </w:sdt>
          </w:tr>
          <w:tr w:rsidR="00963A66" w:rsidTr="00EE2CEA">
            <w:tc>
              <w:tcPr>
                <w:tcW w:w="2268" w:type="dxa"/>
              </w:tcPr>
              <w:p w:rsidR="00963A66" w:rsidRDefault="00963A66" w:rsidP="00A828F0">
                <w:pPr>
                  <w:pStyle w:val="BodyTextNoSpacing"/>
                </w:pPr>
                <w:r>
                  <w:t>Response</w:t>
                </w:r>
                <w:r w:rsidR="00AC6DB4">
                  <w:rPr>
                    <w:rStyle w:val="FootnoteReference"/>
                  </w:rPr>
                  <w:footnoteReference w:id="1"/>
                </w:r>
                <w:r>
                  <w:t>:</w:t>
                </w:r>
              </w:p>
            </w:tc>
            <w:sdt>
              <w:sdtPr>
                <w:alias w:val="Response"/>
                <w:tag w:val="response"/>
                <w:id w:val="-1635945452"/>
                <w:placeholder>
                  <w:docPart w:val="92DE11C7578245D7890B3E8FC18DB165"/>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rsidR="00963A66" w:rsidRDefault="00963A66" w:rsidP="00A828F0">
                    <w:pPr>
                      <w:pStyle w:val="BodyTextNoSpacing"/>
                    </w:pPr>
                    <w:r w:rsidRPr="005D19FB">
                      <w:rPr>
                        <w:rStyle w:val="PlaceholderText"/>
                      </w:rPr>
                      <w:t>Choose an item.</w:t>
                    </w:r>
                  </w:p>
                </w:tc>
              </w:sdtContent>
            </w:sdt>
          </w:tr>
        </w:tbl>
        <w:p w:rsidR="00A828F0" w:rsidRDefault="00A828F0" w:rsidP="00A828F0"/>
        <w:tbl>
          <w:tblPr>
            <w:tblStyle w:val="ElectralinkResponseTable"/>
            <w:tblW w:w="9070" w:type="dxa"/>
            <w:tblLayout w:type="fixed"/>
            <w:tblLook w:val="04A0" w:firstRow="1" w:lastRow="0" w:firstColumn="1" w:lastColumn="0" w:noHBand="0" w:noVBand="1"/>
          </w:tblPr>
          <w:tblGrid>
            <w:gridCol w:w="9070"/>
          </w:tblGrid>
          <w:tr w:rsidR="00A005A6" w:rsidTr="00A005A6">
            <w:trPr>
              <w:cnfStyle w:val="100000000000" w:firstRow="1" w:lastRow="0" w:firstColumn="0" w:lastColumn="0" w:oddVBand="0" w:evenVBand="0" w:oddHBand="0" w:evenHBand="0" w:firstRowFirstColumn="0" w:firstRowLastColumn="0" w:lastRowFirstColumn="0" w:lastRowLastColumn="0"/>
            </w:trPr>
            <w:tc>
              <w:tcPr>
                <w:tcW w:w="9287" w:type="dxa"/>
              </w:tcPr>
              <w:p w:rsidR="00A005A6" w:rsidRDefault="00A005A6" w:rsidP="00A005A6">
                <w:pPr>
                  <w:pStyle w:val="Question"/>
                </w:pPr>
                <w:r w:rsidRPr="00A005A6">
                  <w:t>Do you understand the intent of the DCP 240?</w:t>
                </w:r>
              </w:p>
            </w:tc>
          </w:tr>
          <w:tr w:rsidR="00A005A6" w:rsidTr="00A005A6">
            <w:sdt>
              <w:sdtPr>
                <w:tag w:val="dcusa_response1"/>
                <w:id w:val="-508603519"/>
                <w:placeholder>
                  <w:docPart w:val="DefaultPlaceholder_1082065158"/>
                </w:placeholder>
                <w:showingPlcHdr/>
              </w:sdtPr>
              <w:sdtEndPr/>
              <w:sdtContent>
                <w:tc>
                  <w:tcPr>
                    <w:tcW w:w="9287" w:type="dxa"/>
                  </w:tcPr>
                  <w:p w:rsidR="00A005A6" w:rsidRDefault="00A005A6" w:rsidP="00A005A6">
                    <w:pPr>
                      <w:pStyle w:val="BodyText"/>
                    </w:pPr>
                    <w:r w:rsidRPr="00EF54D0">
                      <w:rPr>
                        <w:rStyle w:val="PlaceholderText"/>
                      </w:rPr>
                      <w:t>Click here to enter text.</w:t>
                    </w:r>
                  </w:p>
                </w:tc>
              </w:sdtContent>
            </w:sdt>
          </w:tr>
        </w:tbl>
        <w:p w:rsidR="00410907" w:rsidRDefault="00410907"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A005A6" w:rsidTr="00A005A6">
            <w:trPr>
              <w:cnfStyle w:val="100000000000" w:firstRow="1" w:lastRow="0" w:firstColumn="0" w:lastColumn="0" w:oddVBand="0" w:evenVBand="0" w:oddHBand="0" w:evenHBand="0" w:firstRowFirstColumn="0" w:firstRowLastColumn="0" w:lastRowFirstColumn="0" w:lastRowLastColumn="0"/>
            </w:trPr>
            <w:tc>
              <w:tcPr>
                <w:tcW w:w="9287" w:type="dxa"/>
              </w:tcPr>
              <w:p w:rsidR="00A005A6" w:rsidRDefault="00A005A6" w:rsidP="00A005A6">
                <w:pPr>
                  <w:pStyle w:val="Question"/>
                </w:pPr>
                <w:r w:rsidRPr="00A005A6">
                  <w:t>Are you supportive of the principles of the DCP 240?</w:t>
                </w:r>
              </w:p>
            </w:tc>
          </w:tr>
          <w:tr w:rsidR="00A005A6" w:rsidTr="00A005A6">
            <w:sdt>
              <w:sdtPr>
                <w:tag w:val="dcusa_response2"/>
                <w:id w:val="-454872126"/>
                <w:placeholder>
                  <w:docPart w:val="DefaultPlaceholder_1082065158"/>
                </w:placeholder>
                <w:showingPlcHdr/>
              </w:sdtPr>
              <w:sdtEndPr/>
              <w:sdtContent>
                <w:tc>
                  <w:tcPr>
                    <w:tcW w:w="9287" w:type="dxa"/>
                  </w:tcPr>
                  <w:p w:rsidR="00A005A6" w:rsidRDefault="00A005A6" w:rsidP="00A005A6">
                    <w:pPr>
                      <w:pStyle w:val="BodyText"/>
                    </w:pPr>
                    <w:r w:rsidRPr="00EF54D0">
                      <w:rPr>
                        <w:rStyle w:val="PlaceholderText"/>
                      </w:rPr>
                      <w:t>Click here to enter text.</w:t>
                    </w:r>
                  </w:p>
                </w:tc>
              </w:sdtContent>
            </w:sdt>
          </w:tr>
        </w:tbl>
        <w:p w:rsidR="00A005A6" w:rsidRDefault="00A005A6"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A005A6" w:rsidTr="00A005A6">
            <w:trPr>
              <w:cnfStyle w:val="100000000000" w:firstRow="1" w:lastRow="0" w:firstColumn="0" w:lastColumn="0" w:oddVBand="0" w:evenVBand="0" w:oddHBand="0" w:evenHBand="0" w:firstRowFirstColumn="0" w:firstRowLastColumn="0" w:lastRowFirstColumn="0" w:lastRowLastColumn="0"/>
            </w:trPr>
            <w:tc>
              <w:tcPr>
                <w:tcW w:w="9287" w:type="dxa"/>
              </w:tcPr>
              <w:p w:rsidR="00A005A6" w:rsidRDefault="00A005A6" w:rsidP="00A005A6">
                <w:pPr>
                  <w:pStyle w:val="Question"/>
                </w:pPr>
                <w:r w:rsidRPr="00A005A6">
                  <w:t>Do you consider that the introduction of this change will provide greater efficiency and accuracy in the calculation of the LV Mains Split</w:t>
                </w:r>
              </w:p>
            </w:tc>
          </w:tr>
          <w:tr w:rsidR="00A005A6" w:rsidTr="00A005A6">
            <w:sdt>
              <w:sdtPr>
                <w:tag w:val="dcusa_response3"/>
                <w:id w:val="1005715634"/>
                <w:placeholder>
                  <w:docPart w:val="DefaultPlaceholder_1082065158"/>
                </w:placeholder>
                <w:showingPlcHdr/>
              </w:sdtPr>
              <w:sdtEndPr/>
              <w:sdtContent>
                <w:tc>
                  <w:tcPr>
                    <w:tcW w:w="9287" w:type="dxa"/>
                  </w:tcPr>
                  <w:p w:rsidR="00A005A6" w:rsidRDefault="00A005A6" w:rsidP="00A005A6">
                    <w:pPr>
                      <w:pStyle w:val="BodyText"/>
                    </w:pPr>
                    <w:r w:rsidRPr="00EF54D0">
                      <w:rPr>
                        <w:rStyle w:val="PlaceholderText"/>
                      </w:rPr>
                      <w:t>Click here to enter text.</w:t>
                    </w:r>
                  </w:p>
                </w:tc>
              </w:sdtContent>
            </w:sdt>
          </w:tr>
        </w:tbl>
        <w:p w:rsidR="00A005A6" w:rsidRDefault="00A005A6"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A005A6" w:rsidTr="00A005A6">
            <w:trPr>
              <w:cnfStyle w:val="100000000000" w:firstRow="1" w:lastRow="0" w:firstColumn="0" w:lastColumn="0" w:oddVBand="0" w:evenVBand="0" w:oddHBand="0" w:evenHBand="0" w:firstRowFirstColumn="0" w:firstRowLastColumn="0" w:lastRowFirstColumn="0" w:lastRowLastColumn="0"/>
            </w:trPr>
            <w:tc>
              <w:tcPr>
                <w:tcW w:w="9287" w:type="dxa"/>
              </w:tcPr>
              <w:p w:rsidR="00A005A6" w:rsidRDefault="00A005A6" w:rsidP="00A005A6">
                <w:pPr>
                  <w:pStyle w:val="Question"/>
                </w:pPr>
                <w:r w:rsidRPr="00A005A6">
                  <w:t>Do you have any comments on the proposed legal text?</w:t>
                </w:r>
              </w:p>
            </w:tc>
          </w:tr>
          <w:tr w:rsidR="00A005A6" w:rsidTr="00A005A6">
            <w:sdt>
              <w:sdtPr>
                <w:tag w:val="dcusa_response4"/>
                <w:id w:val="947433111"/>
                <w:placeholder>
                  <w:docPart w:val="DefaultPlaceholder_1082065158"/>
                </w:placeholder>
                <w:showingPlcHdr/>
              </w:sdtPr>
              <w:sdtEndPr/>
              <w:sdtContent>
                <w:tc>
                  <w:tcPr>
                    <w:tcW w:w="9287" w:type="dxa"/>
                  </w:tcPr>
                  <w:p w:rsidR="00A005A6" w:rsidRDefault="00A005A6" w:rsidP="00A005A6">
                    <w:pPr>
                      <w:pStyle w:val="BodyText"/>
                    </w:pPr>
                    <w:r w:rsidRPr="00EF54D0">
                      <w:rPr>
                        <w:rStyle w:val="PlaceholderText"/>
                      </w:rPr>
                      <w:t>Click here to enter text.</w:t>
                    </w:r>
                  </w:p>
                </w:tc>
              </w:sdtContent>
            </w:sdt>
          </w:tr>
        </w:tbl>
        <w:p w:rsidR="00A005A6" w:rsidRDefault="00A005A6"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A005A6" w:rsidTr="00A005A6">
            <w:trPr>
              <w:cnfStyle w:val="100000000000" w:firstRow="1" w:lastRow="0" w:firstColumn="0" w:lastColumn="0" w:oddVBand="0" w:evenVBand="0" w:oddHBand="0" w:evenHBand="0" w:firstRowFirstColumn="0" w:firstRowLastColumn="0" w:lastRowFirstColumn="0" w:lastRowLastColumn="0"/>
            </w:trPr>
            <w:tc>
              <w:tcPr>
                <w:tcW w:w="9287" w:type="dxa"/>
              </w:tcPr>
              <w:p w:rsidR="00A005A6" w:rsidRDefault="00A005A6" w:rsidP="00A005A6">
                <w:pPr>
                  <w:pStyle w:val="Question"/>
                </w:pPr>
                <w:r>
                  <w:lastRenderedPageBreak/>
                  <w:t>Which DCUSA General Objectives does the CP better facilitate? Please provide supporting comments.</w:t>
                </w:r>
              </w:p>
              <w:p w:rsidR="00A005A6" w:rsidRDefault="00A005A6" w:rsidP="00A005A6">
                <w:pPr>
                  <w:pStyle w:val="Question"/>
                  <w:numPr>
                    <w:ilvl w:val="0"/>
                    <w:numId w:val="16"/>
                  </w:numPr>
                </w:pPr>
                <w:r>
                  <w:t>The development, maintenance and operation by each of the DNO Parties and IDNO Parties of an efficient, co-ordinated, and economical Distribution System.</w:t>
                </w:r>
              </w:p>
              <w:p w:rsidR="00A005A6" w:rsidRDefault="00A005A6" w:rsidP="00A005A6">
                <w:pPr>
                  <w:pStyle w:val="Question"/>
                  <w:numPr>
                    <w:ilvl w:val="0"/>
                    <w:numId w:val="16"/>
                  </w:numPr>
                </w:pPr>
                <w:r>
                  <w:t xml:space="preserve">The facilitation of effective competition in the generation and supply of electricity and (so far as is consistent with that) the promotion of such competition in the sale, distribution and purchase of electricity. </w:t>
                </w:r>
              </w:p>
              <w:p w:rsidR="00A005A6" w:rsidRDefault="00A005A6" w:rsidP="00A005A6">
                <w:pPr>
                  <w:pStyle w:val="Question"/>
                  <w:numPr>
                    <w:ilvl w:val="0"/>
                    <w:numId w:val="16"/>
                  </w:numPr>
                </w:pPr>
                <w:r>
                  <w:t>The efficient discharge by each of the DNO Parties and IDNO Parties of the obligations imposed upon them by their Distribution Licences.</w:t>
                </w:r>
              </w:p>
              <w:p w:rsidR="00A005A6" w:rsidRDefault="00A005A6" w:rsidP="00A005A6">
                <w:pPr>
                  <w:pStyle w:val="Question"/>
                  <w:numPr>
                    <w:ilvl w:val="0"/>
                    <w:numId w:val="16"/>
                  </w:numPr>
                </w:pPr>
                <w:r>
                  <w:t>The promotion of efficiency in the implementation and administration of this Agreement and the arrangements under it.</w:t>
                </w:r>
              </w:p>
              <w:p w:rsidR="00A005A6" w:rsidRDefault="00A005A6" w:rsidP="00A005A6">
                <w:pPr>
                  <w:pStyle w:val="Question"/>
                  <w:numPr>
                    <w:ilvl w:val="0"/>
                    <w:numId w:val="16"/>
                  </w:numPr>
                </w:pPr>
                <w:r>
                  <w:t>compliance with the Regulation on Cross-Border Exchange in Electricity and any relevant legally binding decisions of the European Commission and/or the Agency for the Co-operation of Energy Regulators.</w:t>
                </w:r>
              </w:p>
            </w:tc>
          </w:tr>
          <w:tr w:rsidR="00A005A6" w:rsidTr="00A005A6">
            <w:sdt>
              <w:sdtPr>
                <w:tag w:val="dcusa_response5"/>
                <w:id w:val="770892620"/>
                <w:placeholder>
                  <w:docPart w:val="DefaultPlaceholder_1082065158"/>
                </w:placeholder>
                <w:showingPlcHdr/>
              </w:sdtPr>
              <w:sdtEndPr/>
              <w:sdtContent>
                <w:tc>
                  <w:tcPr>
                    <w:tcW w:w="9287" w:type="dxa"/>
                  </w:tcPr>
                  <w:p w:rsidR="00A005A6" w:rsidRDefault="00A005A6" w:rsidP="00A005A6">
                    <w:pPr>
                      <w:pStyle w:val="BodyText"/>
                    </w:pPr>
                    <w:r w:rsidRPr="00EF54D0">
                      <w:rPr>
                        <w:rStyle w:val="PlaceholderText"/>
                      </w:rPr>
                      <w:t>Click here to enter text.</w:t>
                    </w:r>
                  </w:p>
                </w:tc>
              </w:sdtContent>
            </w:sdt>
          </w:tr>
        </w:tbl>
        <w:p w:rsidR="00A005A6" w:rsidRDefault="00A005A6"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A005A6" w:rsidTr="00A005A6">
            <w:trPr>
              <w:cnfStyle w:val="100000000000" w:firstRow="1" w:lastRow="0" w:firstColumn="0" w:lastColumn="0" w:oddVBand="0" w:evenVBand="0" w:oddHBand="0" w:evenHBand="0" w:firstRowFirstColumn="0" w:firstRowLastColumn="0" w:lastRowFirstColumn="0" w:lastRowLastColumn="0"/>
            </w:trPr>
            <w:tc>
              <w:tcPr>
                <w:tcW w:w="9287" w:type="dxa"/>
              </w:tcPr>
              <w:p w:rsidR="00A005A6" w:rsidRDefault="00A005A6" w:rsidP="00A005A6">
                <w:pPr>
                  <w:pStyle w:val="Question"/>
                </w:pPr>
                <w:r>
                  <w:t>Which DCUSA Charging Objectives does the CP better facilitate? Please provide supporting comments.</w:t>
                </w:r>
              </w:p>
              <w:p w:rsidR="00A005A6" w:rsidRDefault="00A005A6" w:rsidP="00A005A6">
                <w:pPr>
                  <w:pStyle w:val="Question"/>
                  <w:numPr>
                    <w:ilvl w:val="0"/>
                    <w:numId w:val="17"/>
                  </w:numPr>
                </w:pPr>
                <w:proofErr w:type="gramStart"/>
                <w:r>
                  <w:t>that</w:t>
                </w:r>
                <w:proofErr w:type="gramEnd"/>
                <w:r>
                  <w:t xml:space="preserve"> compliance by each DNO Party with the Charging Methodologies facilitates the discharge by the DNO Party of the obligations imposed on it under the Act and by its Distribution Licence.</w:t>
                </w:r>
              </w:p>
              <w:p w:rsidR="00A005A6" w:rsidRDefault="00A005A6" w:rsidP="00A005A6">
                <w:pPr>
                  <w:pStyle w:val="Question"/>
                  <w:numPr>
                    <w:ilvl w:val="0"/>
                    <w:numId w:val="17"/>
                  </w:numPr>
                </w:pPr>
                <w: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rsidR="00A005A6" w:rsidRDefault="00A005A6" w:rsidP="00A005A6">
                <w:pPr>
                  <w:pStyle w:val="Question"/>
                  <w:numPr>
                    <w:ilvl w:val="0"/>
                    <w:numId w:val="17"/>
                  </w:numPr>
                </w:pPr>
                <w: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A005A6" w:rsidRDefault="00A005A6" w:rsidP="00A005A6">
                <w:pPr>
                  <w:pStyle w:val="Question"/>
                  <w:numPr>
                    <w:ilvl w:val="0"/>
                    <w:numId w:val="17"/>
                  </w:numPr>
                </w:pPr>
                <w:proofErr w:type="gramStart"/>
                <w:r>
                  <w:t>that</w:t>
                </w:r>
                <w:proofErr w:type="gramEnd"/>
                <w:r>
                  <w:t>, so far as is consistent with Clauses 3.2.1 to 3.2.3, the Charging Methodologies, so far as is reasonably practicable, properly take account of developments in each DNO Party’s Distribution Business.</w:t>
                </w:r>
              </w:p>
              <w:p w:rsidR="00A005A6" w:rsidRDefault="00A005A6" w:rsidP="00A005A6">
                <w:pPr>
                  <w:pStyle w:val="Question"/>
                  <w:numPr>
                    <w:ilvl w:val="0"/>
                    <w:numId w:val="17"/>
                  </w:numPr>
                </w:pPr>
                <w:proofErr w:type="gramStart"/>
                <w:r>
                  <w:t>that</w:t>
                </w:r>
                <w:proofErr w:type="gramEnd"/>
                <w:r>
                  <w:t xml:space="preserve">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tc>
          </w:tr>
          <w:tr w:rsidR="00A005A6" w:rsidTr="00A005A6">
            <w:sdt>
              <w:sdtPr>
                <w:tag w:val="dcusa_response6"/>
                <w:id w:val="-308487841"/>
                <w:placeholder>
                  <w:docPart w:val="DefaultPlaceholder_1082065158"/>
                </w:placeholder>
                <w:showingPlcHdr/>
              </w:sdtPr>
              <w:sdtEndPr/>
              <w:sdtContent>
                <w:tc>
                  <w:tcPr>
                    <w:tcW w:w="9287" w:type="dxa"/>
                  </w:tcPr>
                  <w:p w:rsidR="00A005A6" w:rsidRDefault="00A005A6" w:rsidP="00A005A6">
                    <w:pPr>
                      <w:pStyle w:val="BodyText"/>
                    </w:pPr>
                    <w:r w:rsidRPr="00EF54D0">
                      <w:rPr>
                        <w:rStyle w:val="PlaceholderText"/>
                      </w:rPr>
                      <w:t>Click here to enter text.</w:t>
                    </w:r>
                  </w:p>
                </w:tc>
              </w:sdtContent>
            </w:sdt>
          </w:tr>
        </w:tbl>
        <w:p w:rsidR="00A005A6" w:rsidRDefault="00A005A6"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A005A6" w:rsidTr="00A005A6">
            <w:trPr>
              <w:cnfStyle w:val="100000000000" w:firstRow="1" w:lastRow="0" w:firstColumn="0" w:lastColumn="0" w:oddVBand="0" w:evenVBand="0" w:oddHBand="0" w:evenHBand="0" w:firstRowFirstColumn="0" w:firstRowLastColumn="0" w:lastRowFirstColumn="0" w:lastRowLastColumn="0"/>
            </w:trPr>
            <w:tc>
              <w:tcPr>
                <w:tcW w:w="9287" w:type="dxa"/>
              </w:tcPr>
              <w:p w:rsidR="00A005A6" w:rsidRDefault="00A005A6" w:rsidP="00A005A6">
                <w:pPr>
                  <w:pStyle w:val="Question"/>
                </w:pPr>
                <w:r w:rsidRPr="00A005A6">
                  <w:lastRenderedPageBreak/>
                  <w:t xml:space="preserve">Are you aware of any wider industry developments that may impact upon or be impacted by this CP? </w:t>
                </w:r>
              </w:p>
            </w:tc>
          </w:tr>
          <w:tr w:rsidR="00A005A6" w:rsidTr="00A005A6">
            <w:sdt>
              <w:sdtPr>
                <w:tag w:val="dcusa_response7"/>
                <w:id w:val="-2112505338"/>
                <w:placeholder>
                  <w:docPart w:val="DefaultPlaceholder_1082065158"/>
                </w:placeholder>
                <w:showingPlcHdr/>
              </w:sdtPr>
              <w:sdtEndPr/>
              <w:sdtContent>
                <w:tc>
                  <w:tcPr>
                    <w:tcW w:w="9287" w:type="dxa"/>
                  </w:tcPr>
                  <w:p w:rsidR="00A005A6" w:rsidRDefault="00A005A6" w:rsidP="00A005A6">
                    <w:pPr>
                      <w:pStyle w:val="BodyText"/>
                    </w:pPr>
                    <w:r w:rsidRPr="00EF54D0">
                      <w:rPr>
                        <w:rStyle w:val="PlaceholderText"/>
                      </w:rPr>
                      <w:t>Click here to enter text.</w:t>
                    </w:r>
                  </w:p>
                </w:tc>
              </w:sdtContent>
            </w:sdt>
          </w:tr>
        </w:tbl>
        <w:p w:rsidR="00A005A6" w:rsidRDefault="00A005A6"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A005A6" w:rsidTr="00A005A6">
            <w:trPr>
              <w:cnfStyle w:val="100000000000" w:firstRow="1" w:lastRow="0" w:firstColumn="0" w:lastColumn="0" w:oddVBand="0" w:evenVBand="0" w:oddHBand="0" w:evenHBand="0" w:firstRowFirstColumn="0" w:firstRowLastColumn="0" w:lastRowFirstColumn="0" w:lastRowLastColumn="0"/>
            </w:trPr>
            <w:tc>
              <w:tcPr>
                <w:tcW w:w="9287" w:type="dxa"/>
              </w:tcPr>
              <w:p w:rsidR="00A005A6" w:rsidRDefault="00A005A6" w:rsidP="00A005A6">
                <w:pPr>
                  <w:pStyle w:val="Question"/>
                </w:pPr>
                <w:r w:rsidRPr="00A005A6">
                  <w:t xml:space="preserve">Do you agree with the implementation date </w:t>
                </w:r>
                <w:r>
                  <w:t>proposed by the DCP 240 change?</w:t>
                </w:r>
              </w:p>
            </w:tc>
          </w:tr>
          <w:tr w:rsidR="00A005A6" w:rsidTr="00A005A6">
            <w:sdt>
              <w:sdtPr>
                <w:tag w:val="dcusa_response8"/>
                <w:id w:val="24604888"/>
                <w:placeholder>
                  <w:docPart w:val="DefaultPlaceholder_1082065158"/>
                </w:placeholder>
                <w:showingPlcHdr/>
              </w:sdtPr>
              <w:sdtEndPr/>
              <w:sdtContent>
                <w:tc>
                  <w:tcPr>
                    <w:tcW w:w="9287" w:type="dxa"/>
                  </w:tcPr>
                  <w:p w:rsidR="00A005A6" w:rsidRDefault="00A005A6" w:rsidP="00A005A6">
                    <w:pPr>
                      <w:pStyle w:val="BodyText"/>
                    </w:pPr>
                    <w:r w:rsidRPr="00EF54D0">
                      <w:rPr>
                        <w:rStyle w:val="PlaceholderText"/>
                      </w:rPr>
                      <w:t>Click here to enter text.</w:t>
                    </w:r>
                  </w:p>
                </w:tc>
              </w:sdtContent>
            </w:sdt>
          </w:tr>
        </w:tbl>
        <w:p w:rsidR="00A005A6" w:rsidRDefault="00A005A6"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A005A6" w:rsidTr="00A005A6">
            <w:trPr>
              <w:cnfStyle w:val="100000000000" w:firstRow="1" w:lastRow="0" w:firstColumn="0" w:lastColumn="0" w:oddVBand="0" w:evenVBand="0" w:oddHBand="0" w:evenHBand="0" w:firstRowFirstColumn="0" w:firstRowLastColumn="0" w:lastRowFirstColumn="0" w:lastRowLastColumn="0"/>
            </w:trPr>
            <w:tc>
              <w:tcPr>
                <w:tcW w:w="9287" w:type="dxa"/>
              </w:tcPr>
              <w:p w:rsidR="00A005A6" w:rsidRDefault="00A005A6" w:rsidP="00A005A6">
                <w:pPr>
                  <w:pStyle w:val="Question"/>
                </w:pPr>
                <w:r w:rsidRPr="00A005A6">
                  <w:t>Are there any alternative solutions or matters that should be considered by the Working Group?</w:t>
                </w:r>
              </w:p>
            </w:tc>
          </w:tr>
          <w:tr w:rsidR="00A005A6" w:rsidTr="00A005A6">
            <w:sdt>
              <w:sdtPr>
                <w:tag w:val="dcusa_response9"/>
                <w:id w:val="-411393447"/>
                <w:placeholder>
                  <w:docPart w:val="DefaultPlaceholder_1082065158"/>
                </w:placeholder>
                <w:showingPlcHdr/>
              </w:sdtPr>
              <w:sdtEndPr/>
              <w:sdtContent>
                <w:tc>
                  <w:tcPr>
                    <w:tcW w:w="9287" w:type="dxa"/>
                  </w:tcPr>
                  <w:p w:rsidR="00A005A6" w:rsidRDefault="00A005A6" w:rsidP="00A005A6">
                    <w:pPr>
                      <w:pStyle w:val="BodyText"/>
                    </w:pPr>
                    <w:r w:rsidRPr="00EF54D0">
                      <w:rPr>
                        <w:rStyle w:val="PlaceholderText"/>
                      </w:rPr>
                      <w:t>Click here to enter text.</w:t>
                    </w:r>
                  </w:p>
                </w:tc>
              </w:sdtContent>
            </w:sdt>
          </w:tr>
        </w:tbl>
        <w:p w:rsidR="00A005A6" w:rsidRDefault="003C0BD7" w:rsidP="0023069B">
          <w:pPr>
            <w:pStyle w:val="BodyText"/>
          </w:pPr>
        </w:p>
      </w:sdtContent>
    </w:sdt>
    <w:sectPr w:rsidR="00A005A6" w:rsidSect="00CE497A">
      <w:headerReference w:type="even" r:id="rId10"/>
      <w:headerReference w:type="default" r:id="rId11"/>
      <w:footerReference w:type="even" r:id="rId12"/>
      <w:footerReference w:type="default" r:id="rId13"/>
      <w:headerReference w:type="first" r:id="rId14"/>
      <w:footerReference w:type="first" r:id="rId15"/>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05A6" w:rsidRDefault="00A005A6" w:rsidP="00FD00A2">
      <w:r>
        <w:separator/>
      </w:r>
    </w:p>
  </w:endnote>
  <w:endnote w:type="continuationSeparator" w:id="0">
    <w:p w:rsidR="00A005A6" w:rsidRDefault="00A005A6"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8694533"/>
      <w:lock w:val="contentLocked"/>
      <w:placeholder>
        <w:docPart w:val="DefaultPlaceholder_1082065158"/>
      </w:placeholder>
      <w:showingPlcHdr/>
      <w:group/>
    </w:sdtPr>
    <w:sdtContent>
      <w:p w:rsidR="003C0BD7" w:rsidRDefault="003C0BD7">
        <w:pPr>
          <w:pStyle w:val="Footer"/>
        </w:pPr>
        <w:r w:rsidRPr="00EF54D0">
          <w:rPr>
            <w:rStyle w:val="PlaceholderText"/>
          </w:rPr>
          <w:t>Click here to enter text.</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0422722"/>
      <w:lock w:val="contentLocked"/>
      <w:placeholder>
        <w:docPart w:val="DefaultPlaceholder_1082065158"/>
      </w:placeholder>
      <w:group/>
    </w:sdtPr>
    <w:sdtContent>
      <w:p w:rsidR="00FD00A2" w:rsidRDefault="00A005A6">
        <w:pPr>
          <w:pStyle w:val="Footer"/>
        </w:pPr>
        <w:r>
          <w:t>29 May 2015</w:t>
        </w:r>
        <w:r w:rsidR="00FD00A2">
          <w:tab/>
          <w:t xml:space="preserve">Page </w:t>
        </w:r>
        <w:r w:rsidR="00FD00A2">
          <w:fldChar w:fldCharType="begin"/>
        </w:r>
        <w:r w:rsidR="00FD00A2">
          <w:instrText xml:space="preserve"> page </w:instrText>
        </w:r>
        <w:r w:rsidR="00FD00A2">
          <w:fldChar w:fldCharType="separate"/>
        </w:r>
        <w:r w:rsidR="003C0BD7">
          <w:rPr>
            <w:noProof/>
          </w:rPr>
          <w:t>2</w:t>
        </w:r>
        <w:r w:rsidR="00FD00A2">
          <w:fldChar w:fldCharType="end"/>
        </w:r>
        <w:r w:rsidR="00FD00A2">
          <w:t xml:space="preserve"> of </w:t>
        </w:r>
        <w:r w:rsidR="00FD00A2">
          <w:fldChar w:fldCharType="begin"/>
        </w:r>
        <w:r w:rsidR="00FD00A2">
          <w:instrText xml:space="preserve"> numpages </w:instrText>
        </w:r>
        <w:r w:rsidR="00FD00A2">
          <w:fldChar w:fldCharType="separate"/>
        </w:r>
        <w:r w:rsidR="003C0BD7">
          <w:rPr>
            <w:noProof/>
          </w:rPr>
          <w:t>3</w:t>
        </w:r>
        <w:r w:rsidR="00FD00A2">
          <w:fldChar w:fldCharType="end"/>
        </w:r>
        <w:r w:rsidR="00FD00A2">
          <w:tab/>
        </w:r>
        <w:r>
          <w:t>v1.0</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4021492"/>
      <w:lock w:val="contentLocked"/>
      <w:placeholder>
        <w:docPart w:val="DefaultPlaceholder_1082065158"/>
      </w:placeholder>
      <w:showingPlcHdr/>
      <w:group/>
    </w:sdtPr>
    <w:sdtContent>
      <w:p w:rsidR="003C0BD7" w:rsidRDefault="003C0BD7">
        <w:pPr>
          <w:pStyle w:val="Footer"/>
        </w:pPr>
        <w:r w:rsidRPr="00EF54D0">
          <w:rPr>
            <w:rStyle w:val="PlaceholderText"/>
          </w:rPr>
          <w:t>Click here to enter text.</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05A6" w:rsidRDefault="00A005A6" w:rsidP="00FD00A2">
      <w:r>
        <w:separator/>
      </w:r>
    </w:p>
  </w:footnote>
  <w:footnote w:type="continuationSeparator" w:id="0">
    <w:p w:rsidR="00A005A6" w:rsidRDefault="00A005A6" w:rsidP="00FD00A2">
      <w:r>
        <w:continuationSeparator/>
      </w:r>
    </w:p>
  </w:footnote>
  <w:footnote w:id="1">
    <w:p w:rsidR="00AC6DB4" w:rsidRDefault="00AC6DB4">
      <w:pPr>
        <w:pStyle w:val="FootnoteText"/>
      </w:pPr>
      <w:r>
        <w:rPr>
          <w:rStyle w:val="FootnoteReference"/>
        </w:rPr>
        <w:footnoteRef/>
      </w:r>
      <w:r>
        <w:t xml:space="preserve"> </w:t>
      </w:r>
      <w:r>
        <w:tab/>
      </w:r>
      <w:r w:rsidRPr="00AC6DB4">
        <w:t>All responses will be treated as non-confidential unless indicated otherwise.</w:t>
      </w:r>
    </w:p>
    <w:p w:rsidR="00AC6DB4" w:rsidRDefault="00AC6DB4">
      <w:pPr>
        <w:pStyle w:val="FootnoteText"/>
      </w:pPr>
      <w:r>
        <w:tab/>
      </w:r>
      <w:r w:rsidRPr="00AC6DB4">
        <w:t xml:space="preserve">Anonymous </w:t>
      </w:r>
      <w:r w:rsidR="002B61A0">
        <w:t xml:space="preserve">responses </w:t>
      </w:r>
      <w:r w:rsidRPr="00AC6DB4">
        <w:t>will omit the detail of the submitting party but the content of the response will be provided to the Working Group and published on the DCUSA website.</w:t>
      </w:r>
    </w:p>
    <w:p w:rsidR="00AC6DB4" w:rsidRDefault="00AC6DB4">
      <w:pPr>
        <w:pStyle w:val="FootnoteText"/>
      </w:pPr>
      <w:r>
        <w:tab/>
      </w:r>
      <w:r w:rsidR="002B61A0">
        <w:t xml:space="preserve">Confidential responses </w:t>
      </w:r>
      <w:r w:rsidRPr="00AC6DB4">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829699"/>
      <w:lock w:val="contentLocked"/>
      <w:placeholder>
        <w:docPart w:val="DefaultPlaceholder_1082065158"/>
      </w:placeholder>
      <w:showingPlcHdr/>
      <w:group/>
    </w:sdtPr>
    <w:sdtContent>
      <w:p w:rsidR="003C0BD7" w:rsidRDefault="003C0BD7">
        <w:pPr>
          <w:pStyle w:val="Header"/>
        </w:pPr>
        <w:r w:rsidRPr="00EF54D0">
          <w:rPr>
            <w:rStyle w:val="PlaceholderText"/>
          </w:rPr>
          <w:t>Click here to enter text.</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617002"/>
      <w:lock w:val="contentLocked"/>
      <w:placeholder>
        <w:docPart w:val="DefaultPlaceholder_1082065158"/>
      </w:placeholder>
      <w:group/>
    </w:sdtPr>
    <w:sdtContent>
      <w:p w:rsidR="00FD00A2" w:rsidRDefault="00251AF3">
        <w:pPr>
          <w:pStyle w:val="Header"/>
        </w:pPr>
        <w:r>
          <w:t xml:space="preserve">DCUSA Consultation </w:t>
        </w:r>
        <w:r w:rsidR="00FD00A2">
          <w:tab/>
        </w:r>
        <w:r w:rsidR="009B02DB">
          <w:t xml:space="preserve">DCP </w:t>
        </w:r>
        <w:r w:rsidR="00A005A6">
          <w:t>240</w: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976324"/>
      <w:lock w:val="contentLocked"/>
      <w:placeholder>
        <w:docPart w:val="DefaultPlaceholder_1082065158"/>
      </w:placeholder>
      <w:showingPlcHdr/>
      <w:group/>
    </w:sdtPr>
    <w:sdtContent>
      <w:p w:rsidR="003C0BD7" w:rsidRDefault="003C0BD7">
        <w:pPr>
          <w:pStyle w:val="Header"/>
        </w:pPr>
        <w:r w:rsidRPr="00EF54D0">
          <w:rPr>
            <w:rStyle w:val="PlaceholderText"/>
          </w:rPr>
          <w:t>Click here to enter text.</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6974EA88"/>
    <w:lvl w:ilvl="0">
      <w:start w:val="1"/>
      <w:numFmt w:val="decimal"/>
      <w:lvlText w:val="%1."/>
      <w:lvlJc w:val="left"/>
      <w:pPr>
        <w:tabs>
          <w:tab w:val="num" w:pos="926"/>
        </w:tabs>
        <w:ind w:left="926" w:hanging="360"/>
      </w:pPr>
    </w:lvl>
  </w:abstractNum>
  <w:abstractNum w:abstractNumId="1">
    <w:nsid w:val="FFFFFF7F"/>
    <w:multiLevelType w:val="singleLevel"/>
    <w:tmpl w:val="9CDAFE30"/>
    <w:lvl w:ilvl="0">
      <w:start w:val="1"/>
      <w:numFmt w:val="decimal"/>
      <w:lvlText w:val="%1."/>
      <w:lvlJc w:val="left"/>
      <w:pPr>
        <w:tabs>
          <w:tab w:val="num" w:pos="643"/>
        </w:tabs>
        <w:ind w:left="643" w:hanging="360"/>
      </w:pPr>
    </w:lvl>
  </w:abstractNum>
  <w:abstractNum w:abstractNumId="2">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6AB2A0BC"/>
    <w:lvl w:ilvl="0">
      <w:start w:val="1"/>
      <w:numFmt w:val="decimal"/>
      <w:lvlText w:val="%1."/>
      <w:lvlJc w:val="left"/>
      <w:pPr>
        <w:tabs>
          <w:tab w:val="num" w:pos="360"/>
        </w:tabs>
        <w:ind w:left="360" w:hanging="360"/>
      </w:pPr>
    </w:lvl>
  </w:abstractNum>
  <w:abstractNum w:abstractNumId="5">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0394E78"/>
    <w:multiLevelType w:val="hybridMultilevel"/>
    <w:tmpl w:val="384065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544F3277"/>
    <w:multiLevelType w:val="hybridMultilevel"/>
    <w:tmpl w:val="646CFDAE"/>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1">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1"/>
  </w:num>
  <w:num w:numId="2">
    <w:abstractNumId w:val="5"/>
  </w:num>
  <w:num w:numId="3">
    <w:abstractNumId w:val="11"/>
  </w:num>
  <w:num w:numId="4">
    <w:abstractNumId w:val="3"/>
  </w:num>
  <w:num w:numId="5">
    <w:abstractNumId w:val="11"/>
  </w:num>
  <w:num w:numId="6">
    <w:abstractNumId w:val="2"/>
  </w:num>
  <w:num w:numId="7">
    <w:abstractNumId w:val="11"/>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9"/>
  </w:num>
  <w:num w:numId="17">
    <w:abstractNumId w:val="10"/>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5A6"/>
    <w:rsid w:val="00077D80"/>
    <w:rsid w:val="00134AF7"/>
    <w:rsid w:val="001E03C5"/>
    <w:rsid w:val="00223DF1"/>
    <w:rsid w:val="0023069B"/>
    <w:rsid w:val="00251AF3"/>
    <w:rsid w:val="002B61A0"/>
    <w:rsid w:val="0031153A"/>
    <w:rsid w:val="003C0BD7"/>
    <w:rsid w:val="0040580C"/>
    <w:rsid w:val="00410907"/>
    <w:rsid w:val="00554409"/>
    <w:rsid w:val="00711B18"/>
    <w:rsid w:val="007361B2"/>
    <w:rsid w:val="0076726D"/>
    <w:rsid w:val="00884177"/>
    <w:rsid w:val="008D01AD"/>
    <w:rsid w:val="008F22A5"/>
    <w:rsid w:val="00963A66"/>
    <w:rsid w:val="009A3EA3"/>
    <w:rsid w:val="009B02DB"/>
    <w:rsid w:val="009F1AFC"/>
    <w:rsid w:val="00A005A6"/>
    <w:rsid w:val="00A817E9"/>
    <w:rsid w:val="00A828F0"/>
    <w:rsid w:val="00AC6DB4"/>
    <w:rsid w:val="00C01797"/>
    <w:rsid w:val="00CE497A"/>
    <w:rsid w:val="00DB3EF9"/>
    <w:rsid w:val="00EE2CEA"/>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251AF3"/>
    <w:rPr>
      <w:rFonts w:ascii="Tahoma" w:hAnsi="Tahoma" w:cs="Tahoma"/>
      <w:sz w:val="16"/>
      <w:szCs w:val="16"/>
    </w:rPr>
  </w:style>
  <w:style w:type="character" w:customStyle="1" w:styleId="BalloonTextChar">
    <w:name w:val="Balloon Text Char"/>
    <w:basedOn w:val="DefaultParagraphFont"/>
    <w:link w:val="BalloonText"/>
    <w:uiPriority w:val="99"/>
    <w:semiHidden/>
    <w:rsid w:val="00251AF3"/>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251AF3"/>
    <w:rPr>
      <w:rFonts w:ascii="Tahoma" w:hAnsi="Tahoma" w:cs="Tahoma"/>
      <w:sz w:val="16"/>
      <w:szCs w:val="16"/>
    </w:rPr>
  </w:style>
  <w:style w:type="character" w:customStyle="1" w:styleId="BalloonTextChar">
    <w:name w:val="Balloon Text Char"/>
    <w:basedOn w:val="DefaultParagraphFont"/>
    <w:link w:val="BalloonText"/>
    <w:uiPriority w:val="99"/>
    <w:semiHidden/>
    <w:rsid w:val="00251AF3"/>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DCUSA@electralink.co.uk"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ynesc\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11279CC0D1643249AD3597CB3218778"/>
        <w:category>
          <w:name w:val="General"/>
          <w:gallery w:val="placeholder"/>
        </w:category>
        <w:types>
          <w:type w:val="bbPlcHdr"/>
        </w:types>
        <w:behaviors>
          <w:behavior w:val="content"/>
        </w:behaviors>
        <w:guid w:val="{EB5F4733-179B-48E0-9377-2D3101C5F58A}"/>
      </w:docPartPr>
      <w:docPartBody>
        <w:p w:rsidR="005C7A41" w:rsidRDefault="00B549DB">
          <w:pPr>
            <w:pStyle w:val="E11279CC0D1643249AD3597CB3218778"/>
          </w:pPr>
          <w:r w:rsidRPr="005D19FB">
            <w:rPr>
              <w:rStyle w:val="PlaceholderText"/>
            </w:rPr>
            <w:t>Click here to enter text.</w:t>
          </w:r>
        </w:p>
      </w:docPartBody>
    </w:docPart>
    <w:docPart>
      <w:docPartPr>
        <w:name w:val="92DE11C7578245D7890B3E8FC18DB165"/>
        <w:category>
          <w:name w:val="General"/>
          <w:gallery w:val="placeholder"/>
        </w:category>
        <w:types>
          <w:type w:val="bbPlcHdr"/>
        </w:types>
        <w:behaviors>
          <w:behavior w:val="content"/>
        </w:behaviors>
        <w:guid w:val="{4793543C-AFFC-4C93-891A-D527DAC43537}"/>
      </w:docPartPr>
      <w:docPartBody>
        <w:p w:rsidR="005C7A41" w:rsidRDefault="00B549DB">
          <w:pPr>
            <w:pStyle w:val="92DE11C7578245D7890B3E8FC18DB165"/>
          </w:pPr>
          <w:r w:rsidRPr="005D19FB">
            <w:rPr>
              <w:rStyle w:val="PlaceholderText"/>
            </w:rPr>
            <w:t>Choose an item.</w:t>
          </w:r>
        </w:p>
      </w:docPartBody>
    </w:docPart>
    <w:docPart>
      <w:docPartPr>
        <w:name w:val="DefaultPlaceholder_1082065158"/>
        <w:category>
          <w:name w:val="General"/>
          <w:gallery w:val="placeholder"/>
        </w:category>
        <w:types>
          <w:type w:val="bbPlcHdr"/>
        </w:types>
        <w:behaviors>
          <w:behavior w:val="content"/>
        </w:behaviors>
        <w:guid w:val="{6E26E04C-53A4-485C-B6EE-BDA42DE03640}"/>
      </w:docPartPr>
      <w:docPartBody>
        <w:p w:rsidR="005C7A41" w:rsidRDefault="00B549DB">
          <w:r w:rsidRPr="00EF54D0">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9DB"/>
    <w:rsid w:val="005C7A41"/>
    <w:rsid w:val="00B549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549DB"/>
    <w:rPr>
      <w:color w:val="808080"/>
    </w:rPr>
  </w:style>
  <w:style w:type="paragraph" w:customStyle="1" w:styleId="E11279CC0D1643249AD3597CB3218778">
    <w:name w:val="E11279CC0D1643249AD3597CB3218778"/>
  </w:style>
  <w:style w:type="paragraph" w:customStyle="1" w:styleId="92DE11C7578245D7890B3E8FC18DB165">
    <w:name w:val="92DE11C7578245D7890B3E8FC18DB165"/>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549DB"/>
    <w:rPr>
      <w:color w:val="808080"/>
    </w:rPr>
  </w:style>
  <w:style w:type="paragraph" w:customStyle="1" w:styleId="E11279CC0D1643249AD3597CB3218778">
    <w:name w:val="E11279CC0D1643249AD3597CB3218778"/>
  </w:style>
  <w:style w:type="paragraph" w:customStyle="1" w:styleId="92DE11C7578245D7890B3E8FC18DB165">
    <w:name w:val="92DE11C7578245D7890B3E8FC18DB16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F3323-DF99-44C6-A5BF-EC7482A1E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7</TotalTime>
  <Pages>3</Pages>
  <Words>529</Words>
  <Characters>3019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Hynes</dc:creator>
  <cp:lastModifiedBy>Claire Hynes</cp:lastModifiedBy>
  <cp:revision>2</cp:revision>
  <dcterms:created xsi:type="dcterms:W3CDTF">2015-05-27T10:27:00Z</dcterms:created>
  <dcterms:modified xsi:type="dcterms:W3CDTF">2015-05-27T10:41:00Z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